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DB" w:rsidRPr="00816066" w:rsidRDefault="00432DDB" w:rsidP="00432DDB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DDB" w:rsidRPr="00816066" w:rsidRDefault="00432DDB" w:rsidP="00432DDB">
      <w:pPr>
        <w:spacing w:after="0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32DDB" w:rsidRPr="00816066" w:rsidRDefault="00432DDB" w:rsidP="00432DDB">
      <w:pPr>
        <w:pStyle w:val="3"/>
        <w:rPr>
          <w:sz w:val="24"/>
          <w:szCs w:val="24"/>
        </w:rPr>
      </w:pPr>
      <w:r w:rsidRPr="00816066">
        <w:rPr>
          <w:sz w:val="24"/>
          <w:szCs w:val="24"/>
        </w:rPr>
        <w:t>ИРКУТСКАЯ ОБЛАСТЬ</w:t>
      </w:r>
    </w:p>
    <w:p w:rsidR="00432DDB" w:rsidRPr="00816066" w:rsidRDefault="00432DDB" w:rsidP="00432DDB">
      <w:pPr>
        <w:spacing w:after="0"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066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«БАЯНДАЕВСКИЙ РАЙОН»</w:t>
      </w:r>
    </w:p>
    <w:p w:rsidR="00432DDB" w:rsidRPr="005F22CA" w:rsidRDefault="00432DDB" w:rsidP="00432DDB">
      <w:pPr>
        <w:pStyle w:val="1"/>
        <w:spacing w:line="240" w:lineRule="auto"/>
        <w:ind w:right="-716"/>
        <w:jc w:val="center"/>
        <w:rPr>
          <w:rFonts w:ascii="Times New Roman" w:hAnsi="Times New Roman" w:cs="Times New Roman"/>
          <w:color w:val="auto"/>
          <w:szCs w:val="24"/>
        </w:rPr>
      </w:pPr>
      <w:r w:rsidRPr="005F22CA">
        <w:rPr>
          <w:rFonts w:ascii="Times New Roman" w:hAnsi="Times New Roman" w:cs="Times New Roman"/>
          <w:color w:val="auto"/>
          <w:szCs w:val="24"/>
        </w:rPr>
        <w:t>ПОСТАНОВЛЕНИЕ МЭРА</w:t>
      </w:r>
    </w:p>
    <w:p w:rsidR="00432DDB" w:rsidRPr="00816066" w:rsidRDefault="00432DDB" w:rsidP="00432DD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432DDB" w:rsidRPr="00816066" w:rsidTr="00BB7F7B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432DDB" w:rsidRPr="00816066" w:rsidRDefault="00C12D0E" w:rsidP="00BB7F7B">
            <w:pPr>
              <w:spacing w:after="0"/>
              <w:ind w:righ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432DDB" w:rsidRPr="00816066" w:rsidRDefault="00432DDB" w:rsidP="00432DDB">
      <w:pPr>
        <w:spacing w:after="0"/>
        <w:ind w:right="-716"/>
        <w:rPr>
          <w:rFonts w:ascii="Times New Roman" w:hAnsi="Times New Roman" w:cs="Times New Roman"/>
          <w:sz w:val="24"/>
          <w:szCs w:val="24"/>
        </w:rPr>
      </w:pPr>
      <w:r w:rsidRPr="00816066">
        <w:rPr>
          <w:rFonts w:ascii="Times New Roman" w:hAnsi="Times New Roman" w:cs="Times New Roman"/>
          <w:sz w:val="24"/>
          <w:szCs w:val="24"/>
        </w:rPr>
        <w:t>от _</w:t>
      </w:r>
      <w:r w:rsidR="004138C6" w:rsidRPr="004138C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816066">
        <w:rPr>
          <w:rFonts w:ascii="Times New Roman" w:hAnsi="Times New Roman" w:cs="Times New Roman"/>
          <w:sz w:val="24"/>
          <w:szCs w:val="24"/>
        </w:rPr>
        <w:t xml:space="preserve">_ </w:t>
      </w:r>
      <w:r w:rsidR="004138C6" w:rsidRPr="004138C6"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816066">
        <w:rPr>
          <w:rFonts w:ascii="Times New Roman" w:hAnsi="Times New Roman" w:cs="Times New Roman"/>
          <w:sz w:val="24"/>
          <w:szCs w:val="24"/>
        </w:rPr>
        <w:t>___ 201</w:t>
      </w:r>
      <w:r w:rsidR="009702F3">
        <w:rPr>
          <w:rFonts w:ascii="Times New Roman" w:hAnsi="Times New Roman" w:cs="Times New Roman"/>
          <w:sz w:val="24"/>
          <w:szCs w:val="24"/>
        </w:rPr>
        <w:t>6</w:t>
      </w:r>
      <w:r w:rsidRPr="00816066">
        <w:rPr>
          <w:rFonts w:ascii="Times New Roman" w:hAnsi="Times New Roman" w:cs="Times New Roman"/>
          <w:sz w:val="24"/>
          <w:szCs w:val="24"/>
        </w:rPr>
        <w:t xml:space="preserve"> г. №   _</w:t>
      </w:r>
      <w:r w:rsidR="004138C6">
        <w:rPr>
          <w:rFonts w:ascii="Times New Roman" w:hAnsi="Times New Roman" w:cs="Times New Roman"/>
          <w:sz w:val="24"/>
          <w:szCs w:val="24"/>
          <w:u w:val="single"/>
        </w:rPr>
        <w:t>149</w:t>
      </w:r>
      <w:r w:rsidRPr="0081606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</w:r>
      <w:r w:rsidRPr="00816066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432DDB" w:rsidRPr="00816066" w:rsidRDefault="00432DDB" w:rsidP="00432DDB">
      <w:pPr>
        <w:pStyle w:val="a3"/>
      </w:pPr>
    </w:p>
    <w:p w:rsidR="0006095F" w:rsidRDefault="00432DDB" w:rsidP="0006095F">
      <w:pPr>
        <w:pStyle w:val="Style1"/>
        <w:adjustRightInd/>
        <w:rPr>
          <w:b/>
          <w:sz w:val="24"/>
          <w:szCs w:val="24"/>
        </w:rPr>
      </w:pPr>
      <w:r w:rsidRPr="005C3FDA">
        <w:rPr>
          <w:b/>
          <w:sz w:val="24"/>
          <w:szCs w:val="24"/>
        </w:rPr>
        <w:t>О</w:t>
      </w:r>
      <w:r w:rsidR="009702F3">
        <w:rPr>
          <w:b/>
          <w:sz w:val="24"/>
          <w:szCs w:val="24"/>
        </w:rPr>
        <w:t xml:space="preserve">б образовании резервных избирательных участков </w:t>
      </w:r>
    </w:p>
    <w:p w:rsidR="0006095F" w:rsidRDefault="009702F3" w:rsidP="0006095F">
      <w:pPr>
        <w:pStyle w:val="Style1"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МО «Баяндаевский район» </w:t>
      </w:r>
    </w:p>
    <w:p w:rsidR="0006095F" w:rsidRDefault="009702F3" w:rsidP="0006095F">
      <w:pPr>
        <w:pStyle w:val="Style1"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для проведения голосования и подсчета голосов</w:t>
      </w:r>
      <w:r w:rsidR="0006095F">
        <w:rPr>
          <w:b/>
          <w:sz w:val="24"/>
          <w:szCs w:val="24"/>
        </w:rPr>
        <w:t xml:space="preserve"> избирателей </w:t>
      </w:r>
    </w:p>
    <w:p w:rsidR="0006095F" w:rsidRDefault="0006095F" w:rsidP="0006095F">
      <w:pPr>
        <w:pStyle w:val="Style1"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выборах депутатов Государственной Думы </w:t>
      </w:r>
    </w:p>
    <w:p w:rsidR="0006095F" w:rsidRDefault="0006095F" w:rsidP="0006095F">
      <w:pPr>
        <w:pStyle w:val="Style1"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Федерального Собрания Российской Федерации </w:t>
      </w:r>
    </w:p>
    <w:p w:rsidR="005C3FDA" w:rsidRPr="005C3FDA" w:rsidRDefault="0006095F" w:rsidP="0006095F">
      <w:pPr>
        <w:pStyle w:val="Style1"/>
        <w:adjustRightInd/>
        <w:rPr>
          <w:b/>
          <w:spacing w:val="-5"/>
          <w:sz w:val="24"/>
          <w:szCs w:val="24"/>
        </w:rPr>
      </w:pPr>
      <w:r>
        <w:rPr>
          <w:b/>
          <w:sz w:val="24"/>
          <w:szCs w:val="24"/>
        </w:rPr>
        <w:t>седьмого созыва</w:t>
      </w:r>
      <w:r w:rsidR="00C76079" w:rsidRPr="005C3FDA">
        <w:rPr>
          <w:b/>
          <w:sz w:val="24"/>
          <w:szCs w:val="24"/>
        </w:rPr>
        <w:t xml:space="preserve"> </w:t>
      </w:r>
    </w:p>
    <w:p w:rsidR="005C3FDA" w:rsidRDefault="005C3FDA" w:rsidP="005C3FDA">
      <w:pPr>
        <w:pStyle w:val="Style1"/>
        <w:adjustRightInd/>
        <w:spacing w:before="36" w:after="288"/>
        <w:ind w:right="576"/>
        <w:jc w:val="both"/>
        <w:rPr>
          <w:spacing w:val="-5"/>
          <w:sz w:val="24"/>
          <w:szCs w:val="24"/>
        </w:rPr>
      </w:pPr>
    </w:p>
    <w:p w:rsidR="009D6480" w:rsidRPr="0090017B" w:rsidRDefault="0090017B" w:rsidP="0090017B">
      <w:pPr>
        <w:pStyle w:val="Style1"/>
        <w:tabs>
          <w:tab w:val="left" w:pos="9355"/>
        </w:tabs>
        <w:adjustRightInd/>
        <w:spacing w:before="36" w:after="288"/>
        <w:ind w:right="-1" w:firstLine="708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</w:t>
      </w:r>
      <w:r w:rsidR="0006095F">
        <w:rPr>
          <w:spacing w:val="-5"/>
          <w:sz w:val="24"/>
          <w:szCs w:val="24"/>
        </w:rPr>
        <w:t xml:space="preserve">а основании </w:t>
      </w:r>
      <w:r>
        <w:rPr>
          <w:spacing w:val="-5"/>
          <w:sz w:val="24"/>
          <w:szCs w:val="24"/>
        </w:rPr>
        <w:t xml:space="preserve">ст. 19 Федерального закона  от 12 июня 2002 г. № 67-ФЗ «Об основных гарантиях избирательных прав и права на участие  в референдуме граждан  Российской Федерации», </w:t>
      </w:r>
      <w:r w:rsidR="009D6480" w:rsidRPr="005F22CA">
        <w:rPr>
          <w:sz w:val="24"/>
          <w:szCs w:val="24"/>
        </w:rPr>
        <w:t>ст.ст. 33, 48 Устава муниципального образования «Баяндаевский район»</w:t>
      </w:r>
      <w:r w:rsidR="009D6480">
        <w:rPr>
          <w:sz w:val="24"/>
          <w:szCs w:val="24"/>
        </w:rPr>
        <w:t xml:space="preserve">, </w:t>
      </w:r>
    </w:p>
    <w:p w:rsidR="009D6480" w:rsidRDefault="009D6480" w:rsidP="005C3FDA">
      <w:pPr>
        <w:pStyle w:val="Style1"/>
        <w:tabs>
          <w:tab w:val="left" w:pos="9355"/>
        </w:tabs>
        <w:adjustRightInd/>
        <w:spacing w:before="36" w:after="288"/>
        <w:ind w:right="-1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9D6480">
        <w:rPr>
          <w:b/>
          <w:sz w:val="24"/>
          <w:szCs w:val="24"/>
        </w:rPr>
        <w:t>остановляю</w:t>
      </w:r>
      <w:r>
        <w:rPr>
          <w:b/>
          <w:sz w:val="24"/>
          <w:szCs w:val="24"/>
        </w:rPr>
        <w:t>:</w:t>
      </w:r>
    </w:p>
    <w:p w:rsidR="003A73DE" w:rsidRDefault="003A73DE" w:rsidP="003A73DE">
      <w:pPr>
        <w:pStyle w:val="Style1"/>
        <w:adjustRightInd/>
        <w:spacing w:after="180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Для проведения голосования и подсчета голосов, в целях создания максимальных </w:t>
      </w:r>
      <w:r>
        <w:rPr>
          <w:spacing w:val="-6"/>
          <w:sz w:val="24"/>
          <w:szCs w:val="24"/>
        </w:rPr>
        <w:t xml:space="preserve">удобств для избирателей на выборах </w:t>
      </w:r>
      <w:proofErr w:type="gramStart"/>
      <w:r>
        <w:rPr>
          <w:spacing w:val="-6"/>
          <w:sz w:val="24"/>
          <w:szCs w:val="24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spacing w:val="-6"/>
          <w:sz w:val="24"/>
          <w:szCs w:val="24"/>
        </w:rPr>
        <w:t xml:space="preserve"> об</w:t>
      </w:r>
      <w:r>
        <w:rPr>
          <w:sz w:val="24"/>
          <w:szCs w:val="24"/>
        </w:rPr>
        <w:t>разовать на территории муниципального образования «Баяндаевский район» резервные из</w:t>
      </w:r>
      <w:r>
        <w:rPr>
          <w:spacing w:val="-3"/>
          <w:sz w:val="24"/>
          <w:szCs w:val="24"/>
        </w:rPr>
        <w:t xml:space="preserve">бирательные участки в административных центрах каждого муниципального образования </w:t>
      </w:r>
      <w:r>
        <w:rPr>
          <w:sz w:val="24"/>
          <w:szCs w:val="24"/>
        </w:rPr>
        <w:t>района: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161. Центр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Васильевка</w:t>
      </w:r>
      <w:proofErr w:type="gramEnd"/>
      <w:r>
        <w:rPr>
          <w:sz w:val="24"/>
          <w:szCs w:val="24"/>
        </w:rPr>
        <w:t>, ул. Центральная, д. 8, поме</w:t>
      </w:r>
      <w:r>
        <w:rPr>
          <w:spacing w:val="-4"/>
          <w:sz w:val="24"/>
          <w:szCs w:val="24"/>
        </w:rPr>
        <w:t>щение средней школы.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Избирательный участок № 163. Центр  – с. </w:t>
      </w:r>
      <w:proofErr w:type="spellStart"/>
      <w:r>
        <w:rPr>
          <w:spacing w:val="-4"/>
          <w:sz w:val="24"/>
          <w:szCs w:val="24"/>
        </w:rPr>
        <w:t>Тургеневка</w:t>
      </w:r>
      <w:proofErr w:type="spellEnd"/>
      <w:r>
        <w:rPr>
          <w:spacing w:val="-4"/>
          <w:sz w:val="24"/>
          <w:szCs w:val="24"/>
        </w:rPr>
        <w:t xml:space="preserve">, ул. </w:t>
      </w:r>
      <w:proofErr w:type="gramStart"/>
      <w:r>
        <w:rPr>
          <w:spacing w:val="-4"/>
          <w:sz w:val="24"/>
          <w:szCs w:val="24"/>
        </w:rPr>
        <w:t>Советская</w:t>
      </w:r>
      <w:proofErr w:type="gramEnd"/>
      <w:r>
        <w:rPr>
          <w:spacing w:val="-4"/>
          <w:sz w:val="24"/>
          <w:szCs w:val="24"/>
        </w:rPr>
        <w:t>, д. 50, помеще</w:t>
      </w:r>
      <w:r>
        <w:rPr>
          <w:sz w:val="24"/>
          <w:szCs w:val="24"/>
        </w:rPr>
        <w:t>ние средней школы.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Избирательный участок № 164. Центр – </w:t>
      </w:r>
      <w:proofErr w:type="gramStart"/>
      <w:r>
        <w:rPr>
          <w:spacing w:val="-2"/>
          <w:sz w:val="24"/>
          <w:szCs w:val="24"/>
        </w:rPr>
        <w:t>с</w:t>
      </w:r>
      <w:proofErr w:type="gramEnd"/>
      <w:r>
        <w:rPr>
          <w:spacing w:val="-2"/>
          <w:sz w:val="24"/>
          <w:szCs w:val="24"/>
        </w:rPr>
        <w:t xml:space="preserve">. </w:t>
      </w:r>
      <w:proofErr w:type="gramStart"/>
      <w:r>
        <w:rPr>
          <w:spacing w:val="-2"/>
          <w:sz w:val="24"/>
          <w:szCs w:val="24"/>
        </w:rPr>
        <w:t>Половинка</w:t>
      </w:r>
      <w:proofErr w:type="gramEnd"/>
      <w:r>
        <w:rPr>
          <w:spacing w:val="-2"/>
          <w:sz w:val="24"/>
          <w:szCs w:val="24"/>
        </w:rPr>
        <w:t>, ул. Фрунзе, д. 5, помещение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средней школы.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167. Центр –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Покровка</w:t>
      </w:r>
      <w:proofErr w:type="gramEnd"/>
      <w:r>
        <w:rPr>
          <w:sz w:val="24"/>
          <w:szCs w:val="24"/>
        </w:rPr>
        <w:t>, ул. Молодежная, д. 1, помещение детского сада.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168. Центр – с. Баяндай, пер. Строительный, д. 1, помещение Управление образования АМО «Баяндаевский район».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169. Центр – д. </w:t>
      </w:r>
      <w:proofErr w:type="spellStart"/>
      <w:r>
        <w:rPr>
          <w:sz w:val="24"/>
          <w:szCs w:val="24"/>
        </w:rPr>
        <w:t>Люры</w:t>
      </w:r>
      <w:proofErr w:type="spellEnd"/>
      <w:r>
        <w:rPr>
          <w:sz w:val="24"/>
          <w:szCs w:val="24"/>
        </w:rPr>
        <w:t xml:space="preserve">, ул. Мира, д. </w:t>
      </w:r>
      <w:r w:rsidR="003B7F26">
        <w:rPr>
          <w:sz w:val="24"/>
          <w:szCs w:val="24"/>
        </w:rPr>
        <w:t>1</w:t>
      </w:r>
      <w:r>
        <w:rPr>
          <w:sz w:val="24"/>
          <w:szCs w:val="24"/>
        </w:rPr>
        <w:t xml:space="preserve">, помещение  </w:t>
      </w:r>
      <w:r w:rsidR="003B7F26">
        <w:rPr>
          <w:sz w:val="24"/>
          <w:szCs w:val="24"/>
        </w:rPr>
        <w:t>ФАП</w:t>
      </w:r>
      <w:r>
        <w:rPr>
          <w:sz w:val="24"/>
          <w:szCs w:val="24"/>
        </w:rPr>
        <w:t>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171. Центр – с. Ользоны, ул. Гагарина, д. 15, помещение детского сада.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173. Центр – д. </w:t>
      </w:r>
      <w:proofErr w:type="spellStart"/>
      <w:r>
        <w:rPr>
          <w:sz w:val="24"/>
          <w:szCs w:val="24"/>
        </w:rPr>
        <w:t>Загатуй</w:t>
      </w:r>
      <w:proofErr w:type="spellEnd"/>
      <w:r>
        <w:rPr>
          <w:sz w:val="24"/>
          <w:szCs w:val="24"/>
        </w:rPr>
        <w:t>, ул. Микрорайон-1, д.38, помещение детского сада.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177. Центр – д. </w:t>
      </w:r>
      <w:proofErr w:type="spellStart"/>
      <w:r>
        <w:rPr>
          <w:sz w:val="24"/>
          <w:szCs w:val="24"/>
        </w:rPr>
        <w:t>Бадагуй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Трактовая</w:t>
      </w:r>
      <w:proofErr w:type="gramEnd"/>
      <w:r>
        <w:rPr>
          <w:sz w:val="24"/>
          <w:szCs w:val="24"/>
        </w:rPr>
        <w:t>, д. 3, помещение  администрации МО «</w:t>
      </w:r>
      <w:proofErr w:type="spellStart"/>
      <w:r>
        <w:rPr>
          <w:sz w:val="24"/>
          <w:szCs w:val="24"/>
        </w:rPr>
        <w:t>Гаханы</w:t>
      </w:r>
      <w:proofErr w:type="spellEnd"/>
      <w:r>
        <w:rPr>
          <w:sz w:val="24"/>
          <w:szCs w:val="24"/>
        </w:rPr>
        <w:t>».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Избирательный участок № 178. Центр – с. </w:t>
      </w:r>
      <w:proofErr w:type="spellStart"/>
      <w:r>
        <w:rPr>
          <w:sz w:val="24"/>
          <w:szCs w:val="24"/>
        </w:rPr>
        <w:t>Нагалык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Трактовая</w:t>
      </w:r>
      <w:proofErr w:type="gramEnd"/>
      <w:r>
        <w:rPr>
          <w:sz w:val="24"/>
          <w:szCs w:val="24"/>
        </w:rPr>
        <w:t>, д. 21, помещение детского сада.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Избирательный участок № 181. Центр – с. Хогот, ул. Новостройка, д. 24, помещение детского сада.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Избирательный участок № 186. Центр – с. </w:t>
      </w:r>
      <w:proofErr w:type="spellStart"/>
      <w:r>
        <w:rPr>
          <w:sz w:val="24"/>
          <w:szCs w:val="24"/>
        </w:rPr>
        <w:t>Байша</w:t>
      </w:r>
      <w:proofErr w:type="spellEnd"/>
      <w:r>
        <w:rPr>
          <w:sz w:val="24"/>
          <w:szCs w:val="24"/>
        </w:rPr>
        <w:t xml:space="preserve">, ул. </w:t>
      </w:r>
      <w:proofErr w:type="gramStart"/>
      <w:r>
        <w:rPr>
          <w:sz w:val="24"/>
          <w:szCs w:val="24"/>
        </w:rPr>
        <w:t>Заречная</w:t>
      </w:r>
      <w:proofErr w:type="gramEnd"/>
      <w:r>
        <w:rPr>
          <w:sz w:val="24"/>
          <w:szCs w:val="24"/>
        </w:rPr>
        <w:t>, д. 1 помещение детского сада.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газете «Заря», а также на официальном сайте МО «Баяндаевский район» в информационно-телекоммуникационной сети «Интернет». </w:t>
      </w: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</w:p>
    <w:p w:rsidR="003A73DE" w:rsidRDefault="003A73DE" w:rsidP="003A73DE">
      <w:pPr>
        <w:pStyle w:val="Style1"/>
        <w:adjustRightInd/>
        <w:ind w:right="-143" w:firstLine="708"/>
        <w:jc w:val="both"/>
        <w:rPr>
          <w:sz w:val="24"/>
          <w:szCs w:val="24"/>
        </w:rPr>
      </w:pPr>
    </w:p>
    <w:p w:rsidR="003A73DE" w:rsidRDefault="003A73DE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A73DE" w:rsidRDefault="003A73DE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И.о. мэра  МО «Баяндаевский район» </w:t>
      </w:r>
    </w:p>
    <w:p w:rsidR="003A73DE" w:rsidRDefault="003A73DE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Моноев</w:t>
      </w:r>
      <w:proofErr w:type="spellEnd"/>
      <w:r>
        <w:rPr>
          <w:sz w:val="24"/>
          <w:szCs w:val="24"/>
        </w:rPr>
        <w:t xml:space="preserve"> В.Р.</w:t>
      </w: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B7F26" w:rsidRDefault="003B7F26" w:rsidP="003A73DE">
      <w:pPr>
        <w:pStyle w:val="Style1"/>
        <w:adjustRightInd/>
        <w:ind w:right="-143" w:firstLine="708"/>
        <w:jc w:val="right"/>
        <w:rPr>
          <w:sz w:val="24"/>
          <w:szCs w:val="24"/>
        </w:rPr>
      </w:pPr>
    </w:p>
    <w:p w:rsidR="003A73DE" w:rsidRDefault="003A73DE" w:rsidP="003A73DE">
      <w:pPr>
        <w:spacing w:line="240" w:lineRule="auto"/>
        <w:ind w:right="-143"/>
        <w:jc w:val="both"/>
        <w:rPr>
          <w:rFonts w:ascii="Times New Roman" w:hAnsi="Times New Roman" w:cs="Times New Roman"/>
        </w:rPr>
      </w:pPr>
    </w:p>
    <w:sectPr w:rsidR="003A73DE" w:rsidSect="003F41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32DDB"/>
    <w:rsid w:val="0006095F"/>
    <w:rsid w:val="000767B5"/>
    <w:rsid w:val="003A73DE"/>
    <w:rsid w:val="003B7F26"/>
    <w:rsid w:val="004138C6"/>
    <w:rsid w:val="00432DDB"/>
    <w:rsid w:val="004E426F"/>
    <w:rsid w:val="004F0542"/>
    <w:rsid w:val="005C3FDA"/>
    <w:rsid w:val="0090017B"/>
    <w:rsid w:val="009702F3"/>
    <w:rsid w:val="009D6480"/>
    <w:rsid w:val="00A24488"/>
    <w:rsid w:val="00C12D0E"/>
    <w:rsid w:val="00C7026B"/>
    <w:rsid w:val="00C76079"/>
    <w:rsid w:val="00E432EF"/>
    <w:rsid w:val="00F0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D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2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32DDB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32D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Style1">
    <w:name w:val="Style 1"/>
    <w:uiPriority w:val="99"/>
    <w:rsid w:val="0043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432D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32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D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cp:lastPrinted>2016-08-16T04:17:00Z</cp:lastPrinted>
  <dcterms:created xsi:type="dcterms:W3CDTF">2016-08-16T02:35:00Z</dcterms:created>
  <dcterms:modified xsi:type="dcterms:W3CDTF">2016-08-19T03:52:00Z</dcterms:modified>
</cp:coreProperties>
</file>